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48"/>
        <w:bidiVisual/>
        <w:tblW w:w="10166" w:type="dxa"/>
        <w:tblLook w:val="04A0" w:firstRow="1" w:lastRow="0" w:firstColumn="1" w:lastColumn="0" w:noHBand="0" w:noVBand="1"/>
      </w:tblPr>
      <w:tblGrid>
        <w:gridCol w:w="1395"/>
        <w:gridCol w:w="4493"/>
        <w:gridCol w:w="1840"/>
        <w:gridCol w:w="2438"/>
      </w:tblGrid>
      <w:tr w:rsidR="00AB72BA" w:rsidRPr="00AB72BA" w14:paraId="444C7CB7" w14:textId="77777777" w:rsidTr="00D33C02">
        <w:trPr>
          <w:trHeight w:val="431"/>
        </w:trPr>
        <w:tc>
          <w:tcPr>
            <w:tcW w:w="139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vAlign w:val="center"/>
            <w:hideMark/>
          </w:tcPr>
          <w:p w14:paraId="6E146749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B72B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Serial No.</w:t>
            </w:r>
          </w:p>
        </w:tc>
        <w:tc>
          <w:tcPr>
            <w:tcW w:w="449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vAlign w:val="center"/>
            <w:hideMark/>
          </w:tcPr>
          <w:p w14:paraId="1FCB546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B72B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Service Type</w:t>
            </w:r>
          </w:p>
        </w:tc>
        <w:tc>
          <w:tcPr>
            <w:tcW w:w="4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5670E6A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AB72B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Financial Allowance</w:t>
            </w:r>
          </w:p>
        </w:tc>
      </w:tr>
      <w:tr w:rsidR="00AB72BA" w:rsidRPr="00AB72BA" w14:paraId="73815845" w14:textId="77777777" w:rsidTr="00D33C02">
        <w:trPr>
          <w:trHeight w:val="410"/>
        </w:trPr>
        <w:tc>
          <w:tcPr>
            <w:tcW w:w="139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9443C" w14:textId="77777777" w:rsidR="00AB72BA" w:rsidRPr="00AB72BA" w:rsidRDefault="00AB72BA" w:rsidP="00D33C02">
            <w:pPr>
              <w:bidi/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9B7DC7" w14:textId="77777777" w:rsidR="00AB72BA" w:rsidRPr="00AB72BA" w:rsidRDefault="00AB72BA" w:rsidP="00D33C02">
            <w:pPr>
              <w:bidi/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vAlign w:val="center"/>
            <w:hideMark/>
          </w:tcPr>
          <w:p w14:paraId="4434F5D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AB72BA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For members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EC7011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AB72BA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For non-members</w:t>
            </w:r>
          </w:p>
        </w:tc>
      </w:tr>
      <w:tr w:rsidR="00AB72BA" w:rsidRPr="00AB72BA" w14:paraId="4DD0ADBE" w14:textId="77777777" w:rsidTr="00D33C02">
        <w:trPr>
          <w:trHeight w:val="377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424408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2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B955E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Internet / 2 hours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62DFE5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D82CBC8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5/ 2 hours</w:t>
            </w:r>
          </w:p>
        </w:tc>
      </w:tr>
      <w:tr w:rsidR="00AB72BA" w:rsidRPr="00AB72BA" w14:paraId="5436734E" w14:textId="77777777" w:rsidTr="00D33C02">
        <w:trPr>
          <w:trHeight w:val="425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59A6360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747D5E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Internet/WiFi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7FA6787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C625A7F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free</w:t>
            </w:r>
          </w:p>
        </w:tc>
      </w:tr>
      <w:tr w:rsidR="00AB72BA" w:rsidRPr="00AB72BA" w14:paraId="2850983E" w14:textId="77777777" w:rsidTr="00D33C02">
        <w:trPr>
          <w:trHeight w:val="267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7F267E1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4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7F5D6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Photocopying / black and white for books, documents and other forms of informational materials / five pages or less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2FEED714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50 Fils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8BDE6EA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50 Fils</w:t>
            </w:r>
          </w:p>
        </w:tc>
      </w:tr>
      <w:tr w:rsidR="00AB72BA" w:rsidRPr="00AB72BA" w14:paraId="11BA6270" w14:textId="77777777" w:rsidTr="00D33C02">
        <w:trPr>
          <w:trHeight w:val="788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6ED5878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5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67B42E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 xml:space="preserve">Colored photocopying of books, documents and other informational materials: </w:t>
            </w:r>
            <w:r w:rsidRPr="00AB72BA">
              <w:rPr>
                <w:rFonts w:eastAsia="Times New Roman"/>
                <w:color w:val="000000"/>
                <w:sz w:val="16"/>
                <w:szCs w:val="16"/>
              </w:rPr>
              <w:br/>
              <w:t>- Each A4 page</w:t>
            </w:r>
            <w:r w:rsidRPr="00AB72BA">
              <w:rPr>
                <w:rFonts w:eastAsia="Times New Roman"/>
                <w:color w:val="000000"/>
                <w:sz w:val="16"/>
                <w:szCs w:val="16"/>
              </w:rPr>
              <w:br/>
              <w:t>- Each A3 page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778389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  <w:r w:rsidRPr="00AB72BA">
              <w:rPr>
                <w:rFonts w:eastAsia="Times New Roman"/>
                <w:color w:val="000000"/>
                <w:sz w:val="18"/>
                <w:szCs w:val="18"/>
              </w:rPr>
              <w:br/>
              <w:t>AED 2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A1F66E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  <w:r w:rsidRPr="00AB72BA">
              <w:rPr>
                <w:rFonts w:eastAsia="Times New Roman"/>
                <w:color w:val="000000"/>
                <w:sz w:val="18"/>
                <w:szCs w:val="18"/>
              </w:rPr>
              <w:br/>
              <w:t>AED 2</w:t>
            </w:r>
          </w:p>
        </w:tc>
      </w:tr>
      <w:tr w:rsidR="00AB72BA" w:rsidRPr="00AB72BA" w14:paraId="18F51D71" w14:textId="77777777" w:rsidTr="00D33C02">
        <w:trPr>
          <w:trHeight w:val="599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65F2BF8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26954B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Regular printing out of library computers / page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F3A5408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50 Fils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BB6A56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</w:tr>
      <w:tr w:rsidR="00AB72BA" w:rsidRPr="00AB72BA" w14:paraId="2842C870" w14:textId="77777777" w:rsidTr="00D33C02">
        <w:trPr>
          <w:trHeight w:val="741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0E773F89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7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CD293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Colored printing out of library computers / page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CB1D5A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5D5F336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</w:tr>
      <w:tr w:rsidR="00AB72BA" w:rsidRPr="00AB72BA" w14:paraId="7974E079" w14:textId="77777777" w:rsidTr="00D33C02">
        <w:trPr>
          <w:trHeight w:val="425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25102D0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8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B61AB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Booking of the multi-purpose hall for one working day (calculated based on the office hours applicable in the library)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BFEC2F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200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789B86B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500</w:t>
            </w:r>
          </w:p>
        </w:tc>
      </w:tr>
      <w:tr w:rsidR="00AB72BA" w:rsidRPr="00AB72BA" w14:paraId="387F57EA" w14:textId="77777777" w:rsidTr="00D33C02">
        <w:trPr>
          <w:trHeight w:val="459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13D468B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9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C0DC9C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Booking classrooms for two hours or less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FDC411C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5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FBAB359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10</w:t>
            </w:r>
          </w:p>
        </w:tc>
      </w:tr>
      <w:tr w:rsidR="00AB72BA" w:rsidRPr="00AB72BA" w14:paraId="5A1E8EDA" w14:textId="77777777" w:rsidTr="00D33C02">
        <w:trPr>
          <w:trHeight w:val="441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085C8C2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10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91CA4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Booking classrooms for one working day (calculated on the basis of office hours applicable in the library)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E4C9811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25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5B72B1DF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50</w:t>
            </w:r>
          </w:p>
        </w:tc>
      </w:tr>
      <w:tr w:rsidR="00AB72BA" w:rsidRPr="00AB72BA" w14:paraId="6AF6B691" w14:textId="77777777" w:rsidTr="00D33C02">
        <w:trPr>
          <w:trHeight w:val="599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615B2F0A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11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8776A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Booking classrooms for one week (calculated on the basis of office hours applicable in the library)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579DCBF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100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F1670EC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200</w:t>
            </w:r>
          </w:p>
        </w:tc>
      </w:tr>
      <w:tr w:rsidR="00AB72BA" w:rsidRPr="00AB72BA" w14:paraId="79AB5F47" w14:textId="77777777" w:rsidTr="00D33C02">
        <w:trPr>
          <w:trHeight w:val="504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15C6D8A8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12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7261C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Scanner / page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71EB4D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50 Fils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00D4F6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</w:tr>
      <w:tr w:rsidR="00AB72BA" w:rsidRPr="00AB72BA" w14:paraId="0C1FBD52" w14:textId="77777777" w:rsidTr="00D33C02">
        <w:trPr>
          <w:trHeight w:val="583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E733096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13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1BC5D4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Sending a fax within the State/ per 5 pages or less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8813FF8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50 Fils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17FBA6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</w:tr>
      <w:tr w:rsidR="00AB72BA" w:rsidRPr="00AB72BA" w14:paraId="44F7E9D7" w14:textId="77777777" w:rsidTr="00D33C02">
        <w:trPr>
          <w:trHeight w:val="457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8AE9E79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14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025DD4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Sending a fax outside the State / per 5 pages or less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5BD647A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68705D7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3</w:t>
            </w:r>
          </w:p>
        </w:tc>
      </w:tr>
      <w:tr w:rsidR="00AB72BA" w:rsidRPr="00AB72BA" w14:paraId="67053C53" w14:textId="77777777" w:rsidTr="00D33C02">
        <w:trPr>
          <w:trHeight w:val="519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75D2A3AF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15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DE74D3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Receiving a fax / per 5 pages or less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D348D0E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50 Fils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4143A17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</w:tr>
      <w:tr w:rsidR="00AB72BA" w:rsidRPr="00AB72BA" w14:paraId="11EEBF96" w14:textId="77777777" w:rsidTr="00D33C02">
        <w:trPr>
          <w:trHeight w:val="362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EE8304A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16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1758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Thermal Book Cover A4: Packaging less than 100 pages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35786E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FE010BB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3</w:t>
            </w:r>
          </w:p>
        </w:tc>
      </w:tr>
      <w:tr w:rsidR="00AB72BA" w:rsidRPr="00AB72BA" w14:paraId="2B473C92" w14:textId="77777777" w:rsidTr="00D33C02">
        <w:trPr>
          <w:trHeight w:val="410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0F389551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17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5044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Thermal Book Cover A4: Packaging 100 - 190 pages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9417541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3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F3BFC3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4</w:t>
            </w:r>
          </w:p>
        </w:tc>
      </w:tr>
      <w:tr w:rsidR="00AB72BA" w:rsidRPr="00AB72BA" w14:paraId="7F4A7115" w14:textId="77777777" w:rsidTr="00D33C02">
        <w:trPr>
          <w:trHeight w:val="472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66EB732B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18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E396C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Spiral Cover A4: Packaging less than 60 pages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3DDC74A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E3340D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</w:tr>
      <w:tr w:rsidR="00AB72BA" w:rsidRPr="00AB72BA" w14:paraId="77468804" w14:textId="77777777" w:rsidTr="00D33C02">
        <w:trPr>
          <w:trHeight w:val="417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65E126B1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19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963C1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Spiral Cover A4: Packaging more than 60 pages -400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38B94B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CD44AC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3</w:t>
            </w:r>
          </w:p>
        </w:tc>
      </w:tr>
      <w:tr w:rsidR="00AB72BA" w:rsidRPr="00AB72BA" w14:paraId="56FD1E67" w14:textId="77777777" w:rsidTr="00D33C02">
        <w:trPr>
          <w:trHeight w:val="697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67DCF0DF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20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1178C0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Lamination: for each A4 page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3521A25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1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FC1C05A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</w:tr>
      <w:tr w:rsidR="00AB72BA" w:rsidRPr="00AB72BA" w14:paraId="0E45DF04" w14:textId="77777777" w:rsidTr="00D33C02">
        <w:trPr>
          <w:trHeight w:val="735"/>
        </w:trPr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78429DD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AB72BA">
              <w:rPr>
                <w:rFonts w:eastAsia="Times New Roman"/>
                <w:color w:val="FFFFFF"/>
                <w:sz w:val="16"/>
                <w:szCs w:val="16"/>
              </w:rPr>
              <w:t>21</w:t>
            </w:r>
          </w:p>
        </w:tc>
        <w:tc>
          <w:tcPr>
            <w:tcW w:w="449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46D1F6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72BA">
              <w:rPr>
                <w:rFonts w:eastAsia="Times New Roman"/>
                <w:color w:val="000000"/>
                <w:sz w:val="16"/>
                <w:szCs w:val="16"/>
              </w:rPr>
              <w:t>Lamination: for each A3 page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BF19992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2</w:t>
            </w:r>
          </w:p>
        </w:tc>
        <w:tc>
          <w:tcPr>
            <w:tcW w:w="24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E9D294B" w14:textId="77777777" w:rsidR="00AB72BA" w:rsidRPr="00AB72BA" w:rsidRDefault="00AB72BA" w:rsidP="00D33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B72BA">
              <w:rPr>
                <w:rFonts w:eastAsia="Times New Roman"/>
                <w:color w:val="000000"/>
                <w:sz w:val="18"/>
                <w:szCs w:val="18"/>
              </w:rPr>
              <w:t>AED 3</w:t>
            </w:r>
          </w:p>
        </w:tc>
      </w:tr>
    </w:tbl>
    <w:p w14:paraId="72D5C0FF" w14:textId="6508F1D0" w:rsidR="00AB72BA" w:rsidRDefault="00D33C02" w:rsidP="00AB72BA">
      <w:r>
        <w:rPr>
          <w:noProof/>
        </w:rPr>
        <mc:AlternateContent>
          <mc:Choice Requires="wps">
            <w:drawing>
              <wp:inline distT="0" distB="0" distL="0" distR="0" wp14:anchorId="2331A5CF" wp14:editId="0DBF7F54">
                <wp:extent cx="6443084" cy="326687"/>
                <wp:effectExtent l="0" t="0" r="8890" b="1651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084" cy="32668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FBAA6" w14:textId="77777777" w:rsidR="00D33C02" w:rsidRPr="00007F44" w:rsidRDefault="00D33C02" w:rsidP="00D33C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007F44"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</w:rPr>
                              <w:t xml:space="preserve">Dubai public libraries services price list </w:t>
                            </w:r>
                          </w:p>
                          <w:p w14:paraId="48183DD5" w14:textId="77777777" w:rsidR="00D33C02" w:rsidRDefault="00D33C02" w:rsidP="00D33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1A5CF" id="Rectangle 1" o:spid="_x0000_s1026" alt="&quot;&quot;" style="width:507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" fillcolor="#7030a0" strokecolor="#1f3763 [1604]" strokeweight="1pt">
                <v:textbox>
                  <w:txbxContent>
                    <w:p w14:paraId="3E2FBAA6" w14:textId="77777777" w:rsidR="00D33C02" w:rsidRPr="00007F44" w:rsidRDefault="00D33C02" w:rsidP="00D33C02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FFFFFF"/>
                        </w:rPr>
                      </w:pPr>
                      <w:r w:rsidRPr="00007F44">
                        <w:rPr>
                          <w:rFonts w:eastAsia="Times New Roman"/>
                          <w:b/>
                          <w:bCs/>
                          <w:color w:val="FFFFFF"/>
                        </w:rPr>
                        <w:t xml:space="preserve">Dubai public libraries services price list </w:t>
                      </w:r>
                    </w:p>
                    <w:p w14:paraId="48183DD5" w14:textId="77777777" w:rsidR="00D33C02" w:rsidRDefault="00D33C02" w:rsidP="00D33C0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B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BA"/>
    <w:rsid w:val="00007F44"/>
    <w:rsid w:val="00AB72BA"/>
    <w:rsid w:val="00C5555C"/>
    <w:rsid w:val="00D33C02"/>
    <w:rsid w:val="00E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1932"/>
  <w15:chartTrackingRefBased/>
  <w15:docId w15:val="{FB20FD9F-C15F-4D8E-A996-89D98620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BA"/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FDB2-E283-4614-A27A-6551291D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Talha</dc:creator>
  <cp:keywords/>
  <dc:description/>
  <cp:lastModifiedBy>Mohammad Mshawrab</cp:lastModifiedBy>
  <cp:revision>3</cp:revision>
  <dcterms:created xsi:type="dcterms:W3CDTF">2021-11-08T09:09:00Z</dcterms:created>
  <dcterms:modified xsi:type="dcterms:W3CDTF">2022-10-13T09:25:00Z</dcterms:modified>
</cp:coreProperties>
</file>